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A12" w:rsidRDefault="00D01A12" w:rsidP="00D01A12">
      <w:pPr>
        <w:ind w:left="-284"/>
        <w:jc w:val="right"/>
        <w:rPr>
          <w:noProof/>
          <w:color w:val="FF0000"/>
          <w:lang w:val="uk-UA"/>
        </w:rPr>
      </w:pPr>
      <w:bookmarkStart w:id="0" w:name="_GoBack"/>
      <w:bookmarkEnd w:id="0"/>
    </w:p>
    <w:p w:rsidR="00D01A12" w:rsidRDefault="00D01A12" w:rsidP="00D01A12">
      <w:pPr>
        <w:ind w:left="-284"/>
        <w:jc w:val="center"/>
        <w:rPr>
          <w:noProof/>
          <w:color w:val="FF0000"/>
          <w:lang w:val="uk-UA"/>
        </w:rPr>
      </w:pPr>
    </w:p>
    <w:p w:rsidR="00D01A12" w:rsidRDefault="00D01A12" w:rsidP="00D01A12">
      <w:pPr>
        <w:ind w:left="-284"/>
        <w:jc w:val="center"/>
        <w:rPr>
          <w:noProof/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12" w:rsidRPr="0024044B" w:rsidRDefault="00D01A12" w:rsidP="00D01A1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D01A12" w:rsidRPr="0024044B" w:rsidRDefault="00D01A12" w:rsidP="00D01A1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24044B">
        <w:rPr>
          <w:b/>
          <w:lang w:val="uk-UA"/>
        </w:rPr>
        <w:t>КИЇВСЬКОЇ ОБЛАСТІ</w:t>
      </w:r>
    </w:p>
    <w:p w:rsidR="00D01A12" w:rsidRPr="00B852A4" w:rsidRDefault="00D01A12" w:rsidP="00D01A12">
      <w:pPr>
        <w:keepNext/>
        <w:spacing w:after="60"/>
        <w:jc w:val="center"/>
        <w:outlineLvl w:val="2"/>
        <w:rPr>
          <w:b/>
          <w:bCs/>
          <w:sz w:val="18"/>
          <w:szCs w:val="28"/>
          <w:lang w:val="uk-UA"/>
        </w:rPr>
      </w:pPr>
    </w:p>
    <w:p w:rsidR="00D01A12" w:rsidRPr="0024044B" w:rsidRDefault="00D01A12" w:rsidP="00D01A12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D01A12" w:rsidRPr="003F797B" w:rsidRDefault="00D01A12" w:rsidP="00D01A12">
      <w:pPr>
        <w:jc w:val="center"/>
        <w:rPr>
          <w:b/>
          <w:sz w:val="14"/>
          <w:lang w:val="uk-UA"/>
        </w:rPr>
      </w:pPr>
    </w:p>
    <w:p w:rsidR="00D01A12" w:rsidRPr="0024044B" w:rsidRDefault="00D01A12" w:rsidP="00D01A12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D01A12" w:rsidRPr="0024044B" w:rsidRDefault="00D01A12" w:rsidP="00D01A12">
      <w:pPr>
        <w:jc w:val="both"/>
        <w:rPr>
          <w:b/>
          <w:lang w:val="uk-UA"/>
        </w:rPr>
      </w:pPr>
    </w:p>
    <w:p w:rsidR="00D01A12" w:rsidRPr="0024044B" w:rsidRDefault="00D01A12" w:rsidP="00D01A12">
      <w:pPr>
        <w:rPr>
          <w:b/>
          <w:lang w:val="uk-UA"/>
        </w:rPr>
      </w:pPr>
      <w:r w:rsidRPr="0024044B">
        <w:rPr>
          <w:b/>
          <w:u w:val="single"/>
          <w:lang w:val="uk-UA"/>
        </w:rPr>
        <w:t xml:space="preserve">« </w:t>
      </w:r>
      <w:r>
        <w:rPr>
          <w:b/>
          <w:u w:val="single"/>
          <w:lang w:val="uk-UA"/>
        </w:rPr>
        <w:t xml:space="preserve">28 » травня </w:t>
      </w:r>
      <w:r w:rsidRPr="0024044B">
        <w:rPr>
          <w:b/>
          <w:u w:val="single"/>
          <w:lang w:val="uk-UA"/>
        </w:rPr>
        <w:t xml:space="preserve"> 20</w:t>
      </w:r>
      <w:r>
        <w:rPr>
          <w:b/>
          <w:u w:val="single"/>
          <w:lang w:val="uk-UA"/>
        </w:rPr>
        <w:t>20</w:t>
      </w:r>
      <w:r w:rsidRPr="0024044B">
        <w:rPr>
          <w:b/>
          <w:u w:val="single"/>
          <w:lang w:val="uk-UA"/>
        </w:rPr>
        <w:t xml:space="preserve"> р.</w:t>
      </w:r>
      <w:r w:rsidRPr="0024044B">
        <w:rPr>
          <w:b/>
          <w:lang w:val="uk-UA"/>
        </w:rPr>
        <w:t xml:space="preserve">                                                                  </w:t>
      </w:r>
      <w:r>
        <w:rPr>
          <w:b/>
          <w:lang w:val="uk-UA"/>
        </w:rPr>
        <w:t xml:space="preserve">                                        № 368</w:t>
      </w:r>
    </w:p>
    <w:p w:rsidR="00D01A12" w:rsidRPr="0024044B" w:rsidRDefault="00D01A12" w:rsidP="00D01A12">
      <w:pPr>
        <w:jc w:val="center"/>
        <w:rPr>
          <w:lang w:val="uk-UA"/>
        </w:rPr>
      </w:pPr>
    </w:p>
    <w:p w:rsidR="00D01A12" w:rsidRDefault="00D01A12" w:rsidP="00D01A12">
      <w:pPr>
        <w:rPr>
          <w:b/>
          <w:sz w:val="25"/>
          <w:szCs w:val="25"/>
          <w:lang w:val="uk-UA"/>
        </w:rPr>
      </w:pPr>
      <w:r w:rsidRPr="00850DF5">
        <w:rPr>
          <w:b/>
          <w:sz w:val="25"/>
          <w:szCs w:val="25"/>
          <w:lang w:val="uk-UA"/>
        </w:rPr>
        <w:t xml:space="preserve">Про відзначення  подяками </w:t>
      </w:r>
      <w:r>
        <w:rPr>
          <w:b/>
          <w:sz w:val="25"/>
          <w:szCs w:val="25"/>
          <w:lang w:val="uk-UA"/>
        </w:rPr>
        <w:t>міського голови</w:t>
      </w:r>
    </w:p>
    <w:p w:rsidR="00D01A12" w:rsidRPr="00850DF5" w:rsidRDefault="00D01A12" w:rsidP="00D01A12">
      <w:pPr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з н</w:t>
      </w:r>
      <w:r w:rsidRPr="00850DF5">
        <w:rPr>
          <w:b/>
          <w:sz w:val="25"/>
          <w:szCs w:val="25"/>
          <w:lang w:val="uk-UA"/>
        </w:rPr>
        <w:t xml:space="preserve">агоди </w:t>
      </w:r>
      <w:r>
        <w:rPr>
          <w:b/>
          <w:sz w:val="25"/>
          <w:szCs w:val="25"/>
          <w:lang w:val="uk-UA"/>
        </w:rPr>
        <w:t>Дня Конституції України та Дня молоді</w:t>
      </w:r>
    </w:p>
    <w:p w:rsidR="00D01A12" w:rsidRPr="00850DF5" w:rsidRDefault="00D01A12" w:rsidP="00D01A12">
      <w:pPr>
        <w:rPr>
          <w:b/>
          <w:sz w:val="25"/>
          <w:szCs w:val="25"/>
          <w:lang w:val="uk-UA"/>
        </w:rPr>
      </w:pPr>
    </w:p>
    <w:p w:rsidR="00D01A12" w:rsidRPr="00850DF5" w:rsidRDefault="00D01A12" w:rsidP="00D01A12">
      <w:pPr>
        <w:jc w:val="both"/>
        <w:rPr>
          <w:sz w:val="25"/>
          <w:szCs w:val="25"/>
          <w:lang w:val="uk-UA"/>
        </w:rPr>
      </w:pPr>
      <w:r w:rsidRPr="00850DF5">
        <w:rPr>
          <w:sz w:val="25"/>
          <w:szCs w:val="25"/>
          <w:lang w:val="uk-UA"/>
        </w:rPr>
        <w:tab/>
        <w:t xml:space="preserve">З метою належного проведення </w:t>
      </w:r>
      <w:r>
        <w:rPr>
          <w:sz w:val="25"/>
          <w:szCs w:val="25"/>
          <w:lang w:val="uk-UA"/>
        </w:rPr>
        <w:t>Дня Конституції України та Дня молоді,</w:t>
      </w:r>
      <w:r w:rsidRPr="00850DF5">
        <w:rPr>
          <w:sz w:val="25"/>
          <w:szCs w:val="25"/>
          <w:lang w:val="uk-UA"/>
        </w:rPr>
        <w:t xml:space="preserve">  відзначення подяками міського голови </w:t>
      </w:r>
      <w:r w:rsidRPr="00136CAA">
        <w:rPr>
          <w:sz w:val="26"/>
          <w:szCs w:val="26"/>
          <w:lang w:val="uk-UA"/>
        </w:rPr>
        <w:t xml:space="preserve">кращих працівників </w:t>
      </w:r>
      <w:r>
        <w:rPr>
          <w:sz w:val="26"/>
          <w:szCs w:val="26"/>
          <w:lang w:val="uk-UA"/>
        </w:rPr>
        <w:t xml:space="preserve">та </w:t>
      </w:r>
      <w:r w:rsidRPr="00136CAA">
        <w:rPr>
          <w:sz w:val="26"/>
          <w:szCs w:val="26"/>
          <w:lang w:val="uk-UA"/>
        </w:rPr>
        <w:t>жителів Бучанської міської об’єднаної територіальної громади</w:t>
      </w:r>
      <w:r w:rsidRPr="00850DF5">
        <w:rPr>
          <w:sz w:val="25"/>
          <w:szCs w:val="25"/>
          <w:lang w:val="uk-UA"/>
        </w:rPr>
        <w:t>, розглянувши подання керівників підприємств, установ та організацій, начальників структурних підрозділів Бучанської міської ради, відповідно до «Програми розвитку культури Бучанської міської об’єднаної територіальної громади на 2020-2022 роки», керуючись Законом України “Про місцеве самоврядування в Україні”, виконавчий комітет Бучанської міської ради</w:t>
      </w:r>
    </w:p>
    <w:p w:rsidR="00D01A12" w:rsidRPr="003F797B" w:rsidRDefault="00D01A12" w:rsidP="00D01A12">
      <w:pPr>
        <w:jc w:val="both"/>
        <w:rPr>
          <w:sz w:val="25"/>
          <w:szCs w:val="25"/>
          <w:lang w:val="uk-UA"/>
        </w:rPr>
      </w:pPr>
    </w:p>
    <w:p w:rsidR="00D01A12" w:rsidRPr="003F797B" w:rsidRDefault="00D01A12" w:rsidP="00D01A12">
      <w:pPr>
        <w:jc w:val="both"/>
        <w:rPr>
          <w:b/>
          <w:sz w:val="25"/>
          <w:szCs w:val="25"/>
          <w:lang w:val="uk-UA"/>
        </w:rPr>
      </w:pPr>
      <w:r w:rsidRPr="003F797B">
        <w:rPr>
          <w:b/>
          <w:sz w:val="25"/>
          <w:szCs w:val="25"/>
          <w:lang w:val="uk-UA"/>
        </w:rPr>
        <w:t>ВИРІШИВ:</w:t>
      </w:r>
    </w:p>
    <w:p w:rsidR="00D01A12" w:rsidRPr="003F797B" w:rsidRDefault="00D01A12" w:rsidP="00D01A12">
      <w:pPr>
        <w:ind w:left="720"/>
        <w:jc w:val="both"/>
        <w:rPr>
          <w:sz w:val="25"/>
          <w:szCs w:val="25"/>
          <w:lang w:val="uk-UA"/>
        </w:rPr>
      </w:pPr>
    </w:p>
    <w:p w:rsidR="00D01A12" w:rsidRPr="00D01A12" w:rsidRDefault="00D01A12" w:rsidP="00D01A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5"/>
          <w:szCs w:val="25"/>
          <w:lang w:val="uk-UA"/>
        </w:rPr>
      </w:pPr>
      <w:r w:rsidRPr="00D01A12">
        <w:rPr>
          <w:sz w:val="25"/>
          <w:szCs w:val="25"/>
          <w:lang w:val="uk-UA"/>
        </w:rPr>
        <w:t xml:space="preserve">Відзначити </w:t>
      </w:r>
      <w:r w:rsidRPr="00D01A12">
        <w:rPr>
          <w:sz w:val="26"/>
          <w:szCs w:val="26"/>
          <w:lang w:val="uk-UA"/>
        </w:rPr>
        <w:t>кращих працівників та жителів Бучанської міської об’єднаної територіальної громади</w:t>
      </w:r>
      <w:r w:rsidRPr="00D01A12">
        <w:rPr>
          <w:sz w:val="25"/>
          <w:szCs w:val="25"/>
          <w:lang w:val="uk-UA"/>
        </w:rPr>
        <w:t xml:space="preserve"> подяками міського голови з нагоди Дня Конституції України та Дня молоді (Додаток 1). </w:t>
      </w:r>
    </w:p>
    <w:p w:rsidR="00D01A12" w:rsidRPr="003F797B" w:rsidRDefault="00D01A12" w:rsidP="00D01A12">
      <w:pPr>
        <w:pStyle w:val="21"/>
        <w:numPr>
          <w:ilvl w:val="0"/>
          <w:numId w:val="2"/>
        </w:numPr>
        <w:spacing w:after="0" w:line="240" w:lineRule="auto"/>
        <w:jc w:val="both"/>
        <w:rPr>
          <w:sz w:val="25"/>
          <w:szCs w:val="25"/>
        </w:rPr>
      </w:pPr>
      <w:r w:rsidRPr="003F797B">
        <w:rPr>
          <w:sz w:val="25"/>
          <w:szCs w:val="25"/>
        </w:rPr>
        <w:t xml:space="preserve">Відділу культури, національностей та релігій Бучанської міської ради придбати квіти для відзначення та провести фінансування видатків по </w:t>
      </w:r>
      <w:r w:rsidRPr="003F797B">
        <w:rPr>
          <w:color w:val="000000"/>
          <w:sz w:val="25"/>
          <w:szCs w:val="25"/>
          <w:shd w:val="clear" w:color="auto" w:fill="FFFFFF"/>
        </w:rPr>
        <w:t>КПКВК 1014082 «Інші заходи в галузі культури і мистецтва», по КЕКВ 2282 «Окремі заходи по реалізації державних (регіональних) програм не віднесені до заходів розвитку».</w:t>
      </w:r>
    </w:p>
    <w:p w:rsidR="00D01A12" w:rsidRPr="003F797B" w:rsidRDefault="00D01A12" w:rsidP="00D01A12">
      <w:pPr>
        <w:pStyle w:val="2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3F797B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3F797B">
        <w:rPr>
          <w:rFonts w:ascii="Times New Roman" w:hAnsi="Times New Roman"/>
          <w:sz w:val="25"/>
          <w:szCs w:val="25"/>
          <w:lang w:val="uk-UA"/>
        </w:rPr>
        <w:t>Шепетька</w:t>
      </w:r>
      <w:proofErr w:type="spellEnd"/>
      <w:r w:rsidRPr="003F797B">
        <w:rPr>
          <w:rFonts w:ascii="Times New Roman" w:hAnsi="Times New Roman"/>
          <w:sz w:val="25"/>
          <w:szCs w:val="25"/>
          <w:lang w:val="uk-UA"/>
        </w:rPr>
        <w:t xml:space="preserve"> С. А.</w:t>
      </w:r>
    </w:p>
    <w:p w:rsidR="00D01A12" w:rsidRDefault="00D01A12" w:rsidP="00D01A12">
      <w:pPr>
        <w:rPr>
          <w:sz w:val="25"/>
          <w:szCs w:val="25"/>
          <w:lang w:val="uk-UA"/>
        </w:rPr>
      </w:pPr>
    </w:p>
    <w:p w:rsidR="00D01A12" w:rsidRPr="003F797B" w:rsidRDefault="00D01A12" w:rsidP="00D01A12">
      <w:pPr>
        <w:rPr>
          <w:sz w:val="25"/>
          <w:szCs w:val="25"/>
          <w:lang w:val="uk-UA"/>
        </w:rPr>
      </w:pP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b/>
          <w:sz w:val="25"/>
          <w:szCs w:val="25"/>
          <w:lang w:val="uk-UA"/>
        </w:rPr>
        <w:t xml:space="preserve">В.о. міського голови                                                                 </w:t>
      </w:r>
      <w:r w:rsidRPr="00215A1A">
        <w:rPr>
          <w:b/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 xml:space="preserve">Т.О. </w:t>
      </w:r>
      <w:proofErr w:type="spellStart"/>
      <w:r w:rsidRPr="00215A1A">
        <w:rPr>
          <w:sz w:val="25"/>
          <w:szCs w:val="25"/>
          <w:lang w:val="uk-UA"/>
        </w:rPr>
        <w:t>Шаправський</w:t>
      </w:r>
      <w:proofErr w:type="spellEnd"/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</w:p>
    <w:p w:rsidR="00D01A12" w:rsidRPr="00215A1A" w:rsidRDefault="00D01A12" w:rsidP="00D01A12">
      <w:pPr>
        <w:ind w:left="426"/>
        <w:rPr>
          <w:sz w:val="12"/>
          <w:szCs w:val="25"/>
          <w:lang w:val="uk-UA"/>
        </w:rPr>
      </w:pP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 xml:space="preserve">Заступник міського голови </w:t>
      </w: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>з соціально-гуманітарних питань</w:t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  <w:t xml:space="preserve">С.А. </w:t>
      </w:r>
      <w:proofErr w:type="spellStart"/>
      <w:r w:rsidRPr="00215A1A">
        <w:rPr>
          <w:sz w:val="25"/>
          <w:szCs w:val="25"/>
          <w:lang w:val="uk-UA"/>
        </w:rPr>
        <w:t>Шепетько</w:t>
      </w:r>
      <w:proofErr w:type="spellEnd"/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>В.о. керуючого справами</w:t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  <w:t xml:space="preserve">О.Ф. </w:t>
      </w:r>
      <w:proofErr w:type="spellStart"/>
      <w:r w:rsidRPr="00215A1A">
        <w:rPr>
          <w:sz w:val="25"/>
          <w:szCs w:val="25"/>
          <w:lang w:val="uk-UA"/>
        </w:rPr>
        <w:t>Пронько</w:t>
      </w:r>
      <w:proofErr w:type="spellEnd"/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>Начальник фінансового управління</w:t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  <w:t xml:space="preserve">           </w:t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  <w:t xml:space="preserve">Т.А. </w:t>
      </w:r>
      <w:proofErr w:type="spellStart"/>
      <w:r w:rsidRPr="00215A1A">
        <w:rPr>
          <w:sz w:val="25"/>
          <w:szCs w:val="25"/>
          <w:lang w:val="uk-UA"/>
        </w:rPr>
        <w:t>Сімон</w:t>
      </w:r>
      <w:proofErr w:type="spellEnd"/>
      <w:r w:rsidRPr="00215A1A">
        <w:rPr>
          <w:sz w:val="25"/>
          <w:szCs w:val="25"/>
          <w:lang w:val="uk-UA"/>
        </w:rPr>
        <w:t xml:space="preserve">    </w:t>
      </w: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>Погоджено:</w:t>
      </w: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 xml:space="preserve">Начальник  юридичного відділу          </w:t>
      </w:r>
      <w:r w:rsidRPr="00215A1A">
        <w:rPr>
          <w:sz w:val="25"/>
          <w:szCs w:val="25"/>
          <w:lang w:val="uk-UA"/>
        </w:rPr>
        <w:tab/>
        <w:t xml:space="preserve">                                   М.С. </w:t>
      </w:r>
      <w:proofErr w:type="spellStart"/>
      <w:r w:rsidRPr="00215A1A">
        <w:rPr>
          <w:sz w:val="25"/>
          <w:szCs w:val="25"/>
          <w:lang w:val="uk-UA"/>
        </w:rPr>
        <w:t>Бєляков</w:t>
      </w:r>
      <w:proofErr w:type="spellEnd"/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>Подання:</w:t>
      </w: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 xml:space="preserve">В.о. начальника </w:t>
      </w:r>
    </w:p>
    <w:p w:rsidR="00D01A12" w:rsidRPr="00215A1A" w:rsidRDefault="00D01A12" w:rsidP="00D01A12">
      <w:pPr>
        <w:ind w:left="426"/>
        <w:rPr>
          <w:sz w:val="25"/>
          <w:szCs w:val="25"/>
          <w:lang w:val="uk-UA"/>
        </w:rPr>
      </w:pPr>
      <w:r w:rsidRPr="00215A1A">
        <w:rPr>
          <w:sz w:val="25"/>
          <w:szCs w:val="25"/>
          <w:lang w:val="uk-UA"/>
        </w:rPr>
        <w:t xml:space="preserve">організаційно-контрольного відділу                   </w:t>
      </w:r>
      <w:r w:rsidRPr="00215A1A">
        <w:rPr>
          <w:sz w:val="25"/>
          <w:szCs w:val="25"/>
          <w:lang w:val="uk-UA"/>
        </w:rPr>
        <w:tab/>
      </w:r>
      <w:r w:rsidRPr="00215A1A">
        <w:rPr>
          <w:sz w:val="25"/>
          <w:szCs w:val="25"/>
          <w:lang w:val="uk-UA"/>
        </w:rPr>
        <w:tab/>
        <w:t xml:space="preserve">            І.О. </w:t>
      </w:r>
      <w:proofErr w:type="spellStart"/>
      <w:r w:rsidRPr="00215A1A">
        <w:rPr>
          <w:sz w:val="25"/>
          <w:szCs w:val="25"/>
          <w:lang w:val="uk-UA"/>
        </w:rPr>
        <w:t>Левківська</w:t>
      </w:r>
      <w:proofErr w:type="spellEnd"/>
      <w:r w:rsidRPr="00215A1A">
        <w:rPr>
          <w:sz w:val="25"/>
          <w:szCs w:val="25"/>
          <w:lang w:val="uk-UA"/>
        </w:rPr>
        <w:t xml:space="preserve">   </w:t>
      </w:r>
    </w:p>
    <w:p w:rsidR="008A4BFF" w:rsidRPr="001A70FB" w:rsidRDefault="008A4BFF" w:rsidP="00492699">
      <w:pPr>
        <w:rPr>
          <w:lang w:val="uk-UA"/>
        </w:rPr>
      </w:pPr>
    </w:p>
    <w:sectPr w:rsidR="008A4BFF" w:rsidRPr="001A70FB" w:rsidSect="007801C9">
      <w:pgSz w:w="11906" w:h="16838"/>
      <w:pgMar w:top="142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BC"/>
    <w:rsid w:val="001300BD"/>
    <w:rsid w:val="001A70FB"/>
    <w:rsid w:val="00427DAB"/>
    <w:rsid w:val="004478CA"/>
    <w:rsid w:val="00492699"/>
    <w:rsid w:val="007801C9"/>
    <w:rsid w:val="0079690E"/>
    <w:rsid w:val="008A4BFF"/>
    <w:rsid w:val="00B6309F"/>
    <w:rsid w:val="00CE21B6"/>
    <w:rsid w:val="00D01A12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60478-5120-44D4-8DF3-893E9B04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Operator</cp:lastModifiedBy>
  <cp:revision>2</cp:revision>
  <dcterms:created xsi:type="dcterms:W3CDTF">2020-06-04T07:03:00Z</dcterms:created>
  <dcterms:modified xsi:type="dcterms:W3CDTF">2020-06-04T07:03:00Z</dcterms:modified>
</cp:coreProperties>
</file>